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bookmarkEnd w:id="0"/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May </w:t>
      </w:r>
      <w:r>
        <w:rPr>
          <w:rFonts w:ascii="Verdana" w:eastAsia="Times New Roman" w:hAnsi="Verdana" w:cs="Tahoma"/>
          <w:b/>
          <w:sz w:val="28"/>
          <w:szCs w:val="28"/>
        </w:rPr>
        <w:t>23</w:t>
      </w:r>
      <w:r>
        <w:rPr>
          <w:rFonts w:ascii="Verdana" w:eastAsia="Times New Roman" w:hAnsi="Verdana" w:cs="Tahoma"/>
          <w:b/>
          <w:sz w:val="28"/>
          <w:szCs w:val="28"/>
        </w:rPr>
        <w:t>, 2023</w:t>
      </w: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 P.M.</w:t>
      </w: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F600B" w:rsidRDefault="00BF600B" w:rsidP="00BF600B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BF600B" w:rsidRDefault="00BF600B" w:rsidP="00BF600B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BF600B" w:rsidRDefault="00BF600B" w:rsidP="00BF600B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BF600B" w:rsidRDefault="00BF600B" w:rsidP="00BF600B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Mayor Woodbury</w:t>
      </w:r>
    </w:p>
    <w:p w:rsidR="00BF600B" w:rsidRDefault="00BF600B" w:rsidP="00BF600B">
      <w:pPr>
        <w:ind w:left="720" w:hanging="720"/>
        <w:rPr>
          <w:rFonts w:ascii="Verdana" w:eastAsia="Times New Roman" w:hAnsi="Verdana" w:cs="Tahoma"/>
          <w:b/>
        </w:rPr>
      </w:pPr>
    </w:p>
    <w:p w:rsidR="00BF600B" w:rsidRDefault="00BF600B" w:rsidP="00BF600B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Invocation:</w:t>
      </w:r>
    </w:p>
    <w:p w:rsidR="00BF600B" w:rsidRDefault="00BF600B" w:rsidP="00BF600B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 xml:space="preserve">Pledge of Allegiance:  </w:t>
      </w:r>
    </w:p>
    <w:p w:rsidR="00BF600B" w:rsidRDefault="00BF600B" w:rsidP="00BF600B">
      <w:pPr>
        <w:rPr>
          <w:rFonts w:ascii="Verdana" w:eastAsia="Times New Roman" w:hAnsi="Verdana" w:cs="Tahoma"/>
          <w:b/>
        </w:rPr>
      </w:pPr>
    </w:p>
    <w:p w:rsidR="00BF600B" w:rsidRDefault="00BF600B" w:rsidP="00BF600B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BF600B" w:rsidRDefault="00BF600B" w:rsidP="00BF600B">
      <w:pPr>
        <w:rPr>
          <w:rFonts w:ascii="Verdana" w:eastAsia="Times New Roman" w:hAnsi="Verdana" w:cs="Tahoma"/>
          <w:b/>
        </w:rPr>
      </w:pPr>
    </w:p>
    <w:p w:rsidR="00BF600B" w:rsidRDefault="00BF600B" w:rsidP="00BF600B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3.</w:t>
      </w:r>
      <w:r>
        <w:rPr>
          <w:rFonts w:ascii="Verdana" w:eastAsia="Times New Roman" w:hAnsi="Verdana" w:cs="Tahoma"/>
          <w:b/>
        </w:rPr>
        <w:tab/>
        <w:t>Approval of Agenda:</w:t>
      </w:r>
    </w:p>
    <w:p w:rsidR="00BF600B" w:rsidRDefault="00BF600B" w:rsidP="00BF600B">
      <w:pPr>
        <w:rPr>
          <w:rFonts w:ascii="Verdana" w:hAnsi="Verdana"/>
          <w:b/>
        </w:rPr>
      </w:pPr>
    </w:p>
    <w:p w:rsidR="00BF600B" w:rsidRPr="00BE139E" w:rsidRDefault="00BF600B" w:rsidP="00BF600B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BE139E">
        <w:rPr>
          <w:rFonts w:ascii="Verdana" w:hAnsi="Verdana"/>
          <w:b/>
        </w:rPr>
        <w:t>.</w:t>
      </w:r>
      <w:r w:rsidRPr="00BE139E">
        <w:rPr>
          <w:rFonts w:ascii="Verdana" w:hAnsi="Verdana"/>
          <w:b/>
        </w:rPr>
        <w:tab/>
        <w:t>New Business:</w:t>
      </w:r>
    </w:p>
    <w:p w:rsidR="00BF600B" w:rsidRPr="00BE139E" w:rsidRDefault="00BF600B" w:rsidP="00BF600B">
      <w:pPr>
        <w:rPr>
          <w:rFonts w:ascii="Verdana" w:hAnsi="Verdana"/>
          <w:b/>
        </w:rPr>
      </w:pPr>
    </w:p>
    <w:p w:rsidR="00BF600B" w:rsidRDefault="00BF600B" w:rsidP="00BF600B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ab/>
        <w:t>(a)</w:t>
      </w:r>
      <w:r w:rsidRPr="00BE139E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Ordinance Number 23-007, “ANNEXATION ORDINANCE 100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PERCENT PETITION METHOD FOR PROPERTY LOCATED ON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GAPWAY STREET”.</w:t>
      </w:r>
    </w:p>
    <w:p w:rsidR="00BF600B" w:rsidRDefault="00BF600B" w:rsidP="00BF600B">
      <w:pPr>
        <w:rPr>
          <w:rFonts w:ascii="Verdana" w:hAnsi="Verdana"/>
          <w:b/>
        </w:rPr>
      </w:pPr>
    </w:p>
    <w:p w:rsidR="00BF600B" w:rsidRPr="00BE139E" w:rsidRDefault="00BF600B" w:rsidP="00BF600B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(b)</w:t>
      </w:r>
      <w:r>
        <w:rPr>
          <w:rFonts w:ascii="Verdana" w:hAnsi="Verdana"/>
          <w:b/>
        </w:rPr>
        <w:tab/>
        <w:t>Budget Discussion FY 2023-2024</w:t>
      </w:r>
    </w:p>
    <w:p w:rsidR="00BF600B" w:rsidRPr="00BE139E" w:rsidRDefault="00BF600B" w:rsidP="00BF600B">
      <w:pPr>
        <w:rPr>
          <w:rFonts w:ascii="Verdana" w:hAnsi="Verdana"/>
          <w:b/>
        </w:rPr>
      </w:pPr>
    </w:p>
    <w:p w:rsidR="00BF600B" w:rsidRPr="00BE139E" w:rsidRDefault="00BF600B" w:rsidP="00BF600B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5.</w:t>
      </w:r>
      <w:r w:rsidRPr="00BE139E">
        <w:rPr>
          <w:rFonts w:ascii="Verdana" w:hAnsi="Verdana"/>
          <w:b/>
        </w:rPr>
        <w:tab/>
        <w:t>Executive Session:  Personnel</w:t>
      </w:r>
    </w:p>
    <w:p w:rsidR="00BF600B" w:rsidRPr="00BE139E" w:rsidRDefault="00BF600B" w:rsidP="00BF600B">
      <w:pPr>
        <w:rPr>
          <w:rFonts w:ascii="Verdana" w:hAnsi="Verdana"/>
          <w:b/>
        </w:rPr>
      </w:pPr>
    </w:p>
    <w:p w:rsidR="00BF600B" w:rsidRPr="00BE139E" w:rsidRDefault="00BF600B" w:rsidP="00BF600B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6.</w:t>
      </w:r>
      <w:r w:rsidRPr="00BE139E">
        <w:rPr>
          <w:rFonts w:ascii="Verdana" w:hAnsi="Verdana"/>
          <w:b/>
        </w:rPr>
        <w:tab/>
        <w:t>Return to Open Session:</w:t>
      </w:r>
    </w:p>
    <w:p w:rsidR="00BF600B" w:rsidRPr="00BE139E" w:rsidRDefault="00BF600B" w:rsidP="00BF600B">
      <w:pPr>
        <w:rPr>
          <w:rFonts w:ascii="Verdana" w:hAnsi="Verdana"/>
          <w:b/>
        </w:rPr>
      </w:pPr>
    </w:p>
    <w:p w:rsidR="00BF600B" w:rsidRPr="00BE139E" w:rsidRDefault="00BF600B" w:rsidP="00BF600B">
      <w:pPr>
        <w:rPr>
          <w:rFonts w:ascii="Verdana" w:hAnsi="Verdana"/>
          <w:b/>
        </w:rPr>
      </w:pPr>
      <w:r w:rsidRPr="00BE139E">
        <w:rPr>
          <w:rFonts w:ascii="Verdana" w:hAnsi="Verdana"/>
          <w:b/>
        </w:rPr>
        <w:t>7.</w:t>
      </w:r>
      <w:r w:rsidRPr="00BE139E">
        <w:rPr>
          <w:rFonts w:ascii="Verdana" w:hAnsi="Verdana"/>
          <w:b/>
        </w:rPr>
        <w:tab/>
        <w:t>Adjournment:</w:t>
      </w:r>
    </w:p>
    <w:p w:rsidR="00BF600B" w:rsidRDefault="00BF600B" w:rsidP="00BF600B"/>
    <w:p w:rsidR="00BF600B" w:rsidRDefault="00BF600B" w:rsidP="00BF600B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B"/>
    <w:rsid w:val="00BF600B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98EA"/>
  <w15:chartTrackingRefBased/>
  <w15:docId w15:val="{301064FF-CBD4-4971-B1AD-AF42B89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0B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2023-05-22T14:45:00Z</cp:lastPrinted>
  <dcterms:created xsi:type="dcterms:W3CDTF">2023-05-22T14:38:00Z</dcterms:created>
  <dcterms:modified xsi:type="dcterms:W3CDTF">2023-05-22T14:45:00Z</dcterms:modified>
</cp:coreProperties>
</file>