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26" w:rsidRDefault="00DC681F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noProof/>
          <w:sz w:val="28"/>
          <w:szCs w:val="28"/>
        </w:rPr>
        <w:drawing>
          <wp:inline distT="0" distB="0" distL="0" distR="0">
            <wp:extent cx="6572250" cy="1946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218" cy="194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  <w:bookmarkEnd w:id="0"/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2068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Police Committee</w:t>
      </w:r>
      <w:r w:rsidR="00093026">
        <w:rPr>
          <w:rFonts w:ascii="Verdana" w:eastAsia="Times New Roman" w:hAnsi="Verdana" w:cs="Tahoma"/>
          <w:b/>
          <w:sz w:val="28"/>
          <w:szCs w:val="28"/>
        </w:rPr>
        <w:t xml:space="preserve"> Meeting</w:t>
      </w:r>
    </w:p>
    <w:p w:rsidR="00093026" w:rsidRDefault="0002068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Mullins City Hall * Conference Room</w:t>
      </w: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</w:t>
      </w:r>
      <w:r w:rsidR="00020686">
        <w:rPr>
          <w:rFonts w:ascii="Verdana" w:eastAsia="Times New Roman" w:hAnsi="Verdana" w:cs="Tahoma"/>
          <w:b/>
          <w:sz w:val="28"/>
          <w:szCs w:val="28"/>
        </w:rPr>
        <w:t>hur</w:t>
      </w:r>
      <w:r>
        <w:rPr>
          <w:rFonts w:ascii="Verdana" w:eastAsia="Times New Roman" w:hAnsi="Verdana" w:cs="Tahoma"/>
          <w:b/>
          <w:sz w:val="28"/>
          <w:szCs w:val="28"/>
        </w:rPr>
        <w:t xml:space="preserve">sday, July </w:t>
      </w:r>
      <w:r w:rsidR="00020686">
        <w:rPr>
          <w:rFonts w:ascii="Verdana" w:eastAsia="Times New Roman" w:hAnsi="Verdana" w:cs="Tahoma"/>
          <w:b/>
          <w:sz w:val="28"/>
          <w:szCs w:val="28"/>
        </w:rPr>
        <w:t>6</w:t>
      </w:r>
      <w:r>
        <w:rPr>
          <w:rFonts w:ascii="Verdana" w:eastAsia="Times New Roman" w:hAnsi="Verdana" w:cs="Tahoma"/>
          <w:b/>
          <w:sz w:val="28"/>
          <w:szCs w:val="28"/>
        </w:rPr>
        <w:t>, 2023</w:t>
      </w:r>
    </w:p>
    <w:p w:rsidR="00093026" w:rsidRDefault="0002068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4</w:t>
      </w:r>
      <w:r w:rsidR="00093026">
        <w:rPr>
          <w:rFonts w:ascii="Verdana" w:eastAsia="Times New Roman" w:hAnsi="Verdana" w:cs="Tahoma"/>
          <w:b/>
          <w:sz w:val="28"/>
          <w:szCs w:val="28"/>
        </w:rPr>
        <w:t>:</w:t>
      </w:r>
      <w:r>
        <w:rPr>
          <w:rFonts w:ascii="Verdana" w:eastAsia="Times New Roman" w:hAnsi="Verdana" w:cs="Tahoma"/>
          <w:b/>
          <w:sz w:val="28"/>
          <w:szCs w:val="28"/>
        </w:rPr>
        <w:t>15</w:t>
      </w:r>
      <w:r w:rsidR="00093026">
        <w:rPr>
          <w:rFonts w:ascii="Verdana" w:eastAsia="Times New Roman" w:hAnsi="Verdana" w:cs="Tahoma"/>
          <w:b/>
          <w:sz w:val="28"/>
          <w:szCs w:val="28"/>
        </w:rPr>
        <w:t xml:space="preserve"> P.M.</w:t>
      </w: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093026" w:rsidRDefault="00093026" w:rsidP="0009302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DC681F" w:rsidRDefault="00DC681F" w:rsidP="0009302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DC681F" w:rsidRDefault="00DC681F" w:rsidP="0009302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1.</w:t>
      </w:r>
      <w:r>
        <w:rPr>
          <w:rFonts w:ascii="Verdana" w:eastAsia="Times New Roman" w:hAnsi="Verdana" w:cs="Tahoma"/>
          <w:b/>
          <w:sz w:val="20"/>
          <w:szCs w:val="20"/>
        </w:rPr>
        <w:tab/>
        <w:t>Call Meeting to Order &amp; Welcome:</w:t>
      </w:r>
      <w:r>
        <w:rPr>
          <w:rFonts w:ascii="Verdana" w:eastAsia="Times New Roman" w:hAnsi="Verdana" w:cs="Tahoma"/>
          <w:b/>
          <w:sz w:val="20"/>
          <w:szCs w:val="20"/>
        </w:rPr>
        <w:tab/>
      </w:r>
      <w:r w:rsidR="00020686" w:rsidRPr="00020686">
        <w:rPr>
          <w:rFonts w:ascii="Verdana" w:eastAsia="Times New Roman" w:hAnsi="Verdana" w:cs="Tahoma"/>
          <w:sz w:val="20"/>
          <w:szCs w:val="20"/>
        </w:rPr>
        <w:t>Chairperson Kitchen</w:t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  <w:t>Pledge of Allegiance:</w:t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  <w:t xml:space="preserve">Invocation:  </w:t>
      </w: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  <w:t>Civility Pledge:</w:t>
      </w:r>
    </w:p>
    <w:p w:rsidR="00093026" w:rsidRDefault="00093026" w:rsidP="00093026">
      <w:pPr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2.</w:t>
      </w:r>
      <w:r>
        <w:rPr>
          <w:rFonts w:ascii="Verdana" w:eastAsia="Times New Roman" w:hAnsi="Verdana" w:cs="Tahoma"/>
          <w:b/>
          <w:sz w:val="20"/>
          <w:szCs w:val="20"/>
        </w:rPr>
        <w:tab/>
        <w:t xml:space="preserve">Disclosure that local media has been informed of meeting pursuant to South Carolina Freedom of Information Act:  </w:t>
      </w:r>
    </w:p>
    <w:p w:rsidR="00093026" w:rsidRDefault="00093026" w:rsidP="00093026">
      <w:pPr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left="720"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3.</w:t>
      </w:r>
      <w:r>
        <w:rPr>
          <w:rFonts w:ascii="Verdana" w:eastAsia="Times New Roman" w:hAnsi="Verdana" w:cs="Tahoma"/>
          <w:b/>
          <w:sz w:val="20"/>
          <w:szCs w:val="20"/>
        </w:rPr>
        <w:tab/>
        <w:t>Approval of Agenda:</w:t>
      </w:r>
    </w:p>
    <w:p w:rsidR="00093026" w:rsidRDefault="00093026" w:rsidP="0009302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093026" w:rsidP="0009302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</w:rPr>
        <w:tab/>
      </w:r>
      <w:r w:rsidR="00020686" w:rsidRPr="00020686">
        <w:rPr>
          <w:rFonts w:ascii="Verdana" w:eastAsia="Times New Roman" w:hAnsi="Verdana" w:cs="Tahoma"/>
          <w:b/>
          <w:sz w:val="20"/>
          <w:szCs w:val="20"/>
        </w:rPr>
        <w:t>4</w:t>
      </w:r>
      <w:r>
        <w:rPr>
          <w:rFonts w:ascii="Verdana" w:eastAsia="Times New Roman" w:hAnsi="Verdana" w:cs="Tahoma"/>
          <w:b/>
          <w:sz w:val="20"/>
          <w:szCs w:val="20"/>
        </w:rPr>
        <w:t>.        New Business:</w:t>
      </w:r>
    </w:p>
    <w:p w:rsidR="00093026" w:rsidRPr="00093026" w:rsidRDefault="00093026" w:rsidP="00093026">
      <w:pPr>
        <w:rPr>
          <w:rFonts w:ascii="Verdana" w:eastAsia="Times New Roman" w:hAnsi="Verdana" w:cs="Tahoma"/>
          <w:sz w:val="20"/>
          <w:szCs w:val="20"/>
        </w:rPr>
      </w:pPr>
    </w:p>
    <w:p w:rsidR="00093026" w:rsidRPr="00020686" w:rsidRDefault="00020686" w:rsidP="00020686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sz w:val="20"/>
          <w:szCs w:val="20"/>
        </w:rPr>
      </w:pPr>
      <w:r w:rsidRPr="00020686">
        <w:rPr>
          <w:rFonts w:ascii="Verdana" w:eastAsia="Times New Roman" w:hAnsi="Verdana" w:cs="Tahoma"/>
          <w:sz w:val="20"/>
          <w:szCs w:val="20"/>
        </w:rPr>
        <w:t>Department Overview</w:t>
      </w:r>
    </w:p>
    <w:p w:rsidR="00020686" w:rsidRDefault="00020686" w:rsidP="00020686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</w:rPr>
        <w:t>Recommendations for Police Chief Advertisement/Interviews</w:t>
      </w:r>
    </w:p>
    <w:p w:rsidR="00020686" w:rsidRDefault="00020686" w:rsidP="00020686">
      <w:pPr>
        <w:rPr>
          <w:rFonts w:ascii="Verdana" w:eastAsia="Times New Roman" w:hAnsi="Verdana" w:cs="Tahoma"/>
          <w:sz w:val="20"/>
          <w:szCs w:val="20"/>
        </w:rPr>
      </w:pPr>
    </w:p>
    <w:p w:rsidR="00020686" w:rsidRPr="00020686" w:rsidRDefault="00020686" w:rsidP="00020686">
      <w:pPr>
        <w:rPr>
          <w:rFonts w:ascii="Verdana" w:eastAsia="Times New Roman" w:hAnsi="Verdana" w:cs="Tahoma"/>
          <w:sz w:val="20"/>
          <w:szCs w:val="20"/>
        </w:rPr>
      </w:pPr>
      <w:r w:rsidRPr="00020686">
        <w:rPr>
          <w:rFonts w:ascii="Verdana" w:eastAsia="Times New Roman" w:hAnsi="Verdana" w:cs="Tahoma"/>
          <w:b/>
          <w:sz w:val="20"/>
          <w:szCs w:val="20"/>
        </w:rPr>
        <w:t>5.</w:t>
      </w:r>
      <w:r w:rsidRPr="00020686">
        <w:rPr>
          <w:rFonts w:ascii="Verdana" w:eastAsia="Times New Roman" w:hAnsi="Verdana" w:cs="Tahoma"/>
          <w:b/>
          <w:sz w:val="20"/>
          <w:szCs w:val="20"/>
        </w:rPr>
        <w:tab/>
        <w:t>Executive Session:</w:t>
      </w:r>
      <w:r>
        <w:rPr>
          <w:rFonts w:ascii="Verdana" w:eastAsia="Times New Roman" w:hAnsi="Verdana" w:cs="Tahoma"/>
          <w:sz w:val="20"/>
          <w:szCs w:val="20"/>
        </w:rPr>
        <w:tab/>
        <w:t>Personnel Matters</w:t>
      </w:r>
    </w:p>
    <w:p w:rsidR="00020686" w:rsidRDefault="00020686" w:rsidP="00020686">
      <w:pPr>
        <w:pStyle w:val="ListParagraph"/>
        <w:ind w:left="1440"/>
        <w:rPr>
          <w:rFonts w:ascii="Verdana" w:eastAsia="Times New Roman" w:hAnsi="Verdana" w:cs="Tahoma"/>
          <w:sz w:val="20"/>
          <w:szCs w:val="20"/>
        </w:rPr>
      </w:pPr>
    </w:p>
    <w:p w:rsidR="00093026" w:rsidRDefault="00DC681F" w:rsidP="00093026">
      <w:pPr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6</w:t>
      </w:r>
      <w:r w:rsidR="00093026">
        <w:rPr>
          <w:rFonts w:ascii="Verdana" w:eastAsia="Times New Roman" w:hAnsi="Verdana" w:cs="Tahoma"/>
          <w:b/>
          <w:sz w:val="20"/>
          <w:szCs w:val="20"/>
        </w:rPr>
        <w:t>.</w:t>
      </w:r>
      <w:r w:rsidR="00093026">
        <w:rPr>
          <w:rFonts w:ascii="Verdana" w:eastAsia="Times New Roman" w:hAnsi="Verdana" w:cs="Tahoma"/>
          <w:b/>
          <w:sz w:val="20"/>
          <w:szCs w:val="20"/>
        </w:rPr>
        <w:tab/>
        <w:t>Comments:</w:t>
      </w:r>
    </w:p>
    <w:p w:rsidR="00093026" w:rsidRDefault="00093026" w:rsidP="00093026">
      <w:pPr>
        <w:rPr>
          <w:rFonts w:ascii="Verdana" w:eastAsia="Times New Roman" w:hAnsi="Verdana" w:cs="Tahoma"/>
          <w:b/>
          <w:sz w:val="20"/>
          <w:szCs w:val="20"/>
        </w:rPr>
      </w:pPr>
    </w:p>
    <w:p w:rsidR="00093026" w:rsidRDefault="00DC681F" w:rsidP="00093026">
      <w:pPr>
        <w:rPr>
          <w:rFonts w:ascii="Verdana" w:eastAsia="Times New Roman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</w:rPr>
        <w:t>7</w:t>
      </w:r>
      <w:r w:rsidR="00093026">
        <w:rPr>
          <w:rFonts w:ascii="Verdana" w:eastAsia="Times New Roman" w:hAnsi="Verdana" w:cs="Tahoma"/>
          <w:b/>
          <w:sz w:val="20"/>
          <w:szCs w:val="20"/>
        </w:rPr>
        <w:t>.</w:t>
      </w:r>
      <w:r w:rsidR="00093026">
        <w:rPr>
          <w:rFonts w:ascii="Verdana" w:eastAsia="Times New Roman" w:hAnsi="Verdana" w:cs="Tahoma"/>
          <w:b/>
          <w:sz w:val="20"/>
          <w:szCs w:val="20"/>
        </w:rPr>
        <w:tab/>
        <w:t>Adjournment:</w:t>
      </w:r>
    </w:p>
    <w:p w:rsidR="00F62CD2" w:rsidRDefault="00F62CD2"/>
    <w:sectPr w:rsidR="00F62CD2" w:rsidSect="00DC681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976"/>
    <w:multiLevelType w:val="hybridMultilevel"/>
    <w:tmpl w:val="461C0078"/>
    <w:lvl w:ilvl="0" w:tplc="5BB4A06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26"/>
    <w:rsid w:val="00020686"/>
    <w:rsid w:val="00093026"/>
    <w:rsid w:val="00DC681F"/>
    <w:rsid w:val="00E953B8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0975"/>
  <w15:chartTrackingRefBased/>
  <w15:docId w15:val="{79B803E6-9A9D-4A95-8C7A-6F35C98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2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2023-07-03T19:46:00Z</cp:lastPrinted>
  <dcterms:created xsi:type="dcterms:W3CDTF">2023-07-03T19:47:00Z</dcterms:created>
  <dcterms:modified xsi:type="dcterms:W3CDTF">2023-07-03T19:47:00Z</dcterms:modified>
</cp:coreProperties>
</file>