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5BA8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</w:p>
    <w:p w14:paraId="12621367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</w:p>
    <w:p w14:paraId="578F01F3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</w:p>
    <w:p w14:paraId="244AB593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</w:p>
    <w:p w14:paraId="61248A43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</w:p>
    <w:p w14:paraId="51D91F94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</w:p>
    <w:p w14:paraId="119D588B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</w:p>
    <w:p w14:paraId="5C5A95ED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  <w:r>
        <w:rPr>
          <w:rFonts w:ascii="Verdana" w:eastAsia="Times New Roman" w:hAnsi="Verdana" w:cs="Tahoma"/>
          <w:b/>
          <w:sz w:val="28"/>
          <w:szCs w:val="28"/>
        </w:rPr>
        <w:t>Fire Committee Meeting</w:t>
      </w:r>
    </w:p>
    <w:p w14:paraId="1A367F3D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  <w:r>
        <w:rPr>
          <w:rFonts w:ascii="Verdana" w:eastAsia="Times New Roman" w:hAnsi="Verdana" w:cs="Tahoma"/>
          <w:b/>
          <w:sz w:val="28"/>
          <w:szCs w:val="28"/>
        </w:rPr>
        <w:t>Raymond Pridgen Auditorium</w:t>
      </w:r>
    </w:p>
    <w:p w14:paraId="37BC0E58" w14:textId="75ED2863" w:rsidR="001376FA" w:rsidRDefault="00F21F18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  <w:r>
        <w:rPr>
          <w:rFonts w:ascii="Verdana" w:eastAsia="Times New Roman" w:hAnsi="Verdana" w:cs="Tahoma"/>
          <w:b/>
          <w:sz w:val="28"/>
          <w:szCs w:val="28"/>
        </w:rPr>
        <w:t>Friday, November 21</w:t>
      </w:r>
      <w:r w:rsidR="001376FA">
        <w:rPr>
          <w:rFonts w:ascii="Verdana" w:eastAsia="Times New Roman" w:hAnsi="Verdana" w:cs="Tahoma"/>
          <w:b/>
          <w:sz w:val="28"/>
          <w:szCs w:val="28"/>
        </w:rPr>
        <w:t>, 2025</w:t>
      </w:r>
    </w:p>
    <w:p w14:paraId="447F0EE0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  <w:r>
        <w:rPr>
          <w:rFonts w:ascii="Verdana" w:eastAsia="Times New Roman" w:hAnsi="Verdana" w:cs="Tahoma"/>
          <w:b/>
          <w:sz w:val="28"/>
          <w:szCs w:val="28"/>
        </w:rPr>
        <w:t>2:00 P.M.</w:t>
      </w:r>
    </w:p>
    <w:p w14:paraId="596A7719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28"/>
          <w:szCs w:val="28"/>
        </w:rPr>
      </w:pPr>
    </w:p>
    <w:p w14:paraId="6467DE1C" w14:textId="77777777" w:rsidR="001376FA" w:rsidRDefault="001376FA" w:rsidP="001376FA">
      <w:pPr>
        <w:ind w:left="-576" w:right="-576"/>
        <w:jc w:val="center"/>
        <w:rPr>
          <w:rFonts w:ascii="Verdana" w:eastAsia="Times New Roman" w:hAnsi="Verdana" w:cs="Tahoma"/>
          <w:b/>
          <w:sz w:val="32"/>
          <w:szCs w:val="32"/>
          <w:u w:val="single"/>
        </w:rPr>
      </w:pPr>
      <w:r>
        <w:rPr>
          <w:rFonts w:ascii="Verdana" w:eastAsia="Times New Roman" w:hAnsi="Verdana" w:cs="Tahoma"/>
          <w:b/>
          <w:sz w:val="32"/>
          <w:szCs w:val="32"/>
          <w:u w:val="single"/>
        </w:rPr>
        <w:t>A G E N D A</w:t>
      </w:r>
    </w:p>
    <w:p w14:paraId="7FC0C4D0" w14:textId="77777777" w:rsidR="001376FA" w:rsidRDefault="001376FA" w:rsidP="001376FA">
      <w:pPr>
        <w:ind w:left="720" w:hanging="720"/>
        <w:rPr>
          <w:rFonts w:ascii="Verdana" w:eastAsia="Times New Roman" w:hAnsi="Verdana" w:cs="Tahoma"/>
          <w:b/>
          <w:sz w:val="18"/>
          <w:szCs w:val="18"/>
        </w:rPr>
      </w:pPr>
      <w:r>
        <w:rPr>
          <w:rFonts w:ascii="Verdana" w:eastAsia="Times New Roman" w:hAnsi="Verdana" w:cs="Tahoma"/>
          <w:b/>
          <w:sz w:val="18"/>
          <w:szCs w:val="18"/>
        </w:rPr>
        <w:tab/>
      </w:r>
    </w:p>
    <w:p w14:paraId="214B6E4E" w14:textId="77777777" w:rsidR="001376FA" w:rsidRDefault="001376FA" w:rsidP="001376FA">
      <w:pPr>
        <w:ind w:left="720" w:hanging="720"/>
        <w:rPr>
          <w:rFonts w:ascii="Verdana" w:eastAsia="Times New Roman" w:hAnsi="Verdana" w:cs="Tahoma"/>
          <w:sz w:val="18"/>
          <w:szCs w:val="18"/>
        </w:rPr>
      </w:pPr>
      <w:r>
        <w:rPr>
          <w:rFonts w:ascii="Verdana" w:eastAsia="Times New Roman" w:hAnsi="Verdana" w:cs="Tahoma"/>
          <w:b/>
          <w:sz w:val="18"/>
          <w:szCs w:val="18"/>
        </w:rPr>
        <w:t>1.</w:t>
      </w:r>
      <w:r>
        <w:rPr>
          <w:rFonts w:ascii="Verdana" w:eastAsia="Times New Roman" w:hAnsi="Verdana" w:cs="Tahoma"/>
          <w:b/>
          <w:sz w:val="18"/>
          <w:szCs w:val="18"/>
        </w:rPr>
        <w:tab/>
        <w:t>Call Meeting to Order &amp; Welcome:</w:t>
      </w:r>
      <w:r>
        <w:rPr>
          <w:rFonts w:ascii="Verdana" w:eastAsia="Times New Roman" w:hAnsi="Verdana" w:cs="Tahoma"/>
          <w:b/>
          <w:sz w:val="18"/>
          <w:szCs w:val="18"/>
        </w:rPr>
        <w:tab/>
      </w:r>
      <w:r>
        <w:rPr>
          <w:rFonts w:ascii="Verdana" w:eastAsia="Times New Roman" w:hAnsi="Verdana" w:cs="Tahoma"/>
          <w:sz w:val="18"/>
          <w:szCs w:val="18"/>
        </w:rPr>
        <w:t>Council Member Eddie Kitchen</w:t>
      </w:r>
    </w:p>
    <w:p w14:paraId="65D35ADC" w14:textId="77777777" w:rsidR="001376FA" w:rsidRDefault="001376FA" w:rsidP="001376FA">
      <w:pPr>
        <w:ind w:left="720" w:hanging="720"/>
        <w:rPr>
          <w:rFonts w:ascii="Verdana" w:eastAsia="Times New Roman" w:hAnsi="Verdana" w:cs="Tahoma"/>
          <w:b/>
          <w:sz w:val="18"/>
          <w:szCs w:val="18"/>
        </w:rPr>
      </w:pPr>
    </w:p>
    <w:p w14:paraId="7851906C" w14:textId="77777777" w:rsidR="001376FA" w:rsidRDefault="001376FA" w:rsidP="001376FA">
      <w:pPr>
        <w:ind w:left="720" w:hanging="720"/>
        <w:rPr>
          <w:rFonts w:ascii="Verdana" w:eastAsia="Times New Roman" w:hAnsi="Verdana" w:cs="Tahoma"/>
          <w:b/>
          <w:sz w:val="18"/>
          <w:szCs w:val="18"/>
        </w:rPr>
      </w:pPr>
      <w:r>
        <w:rPr>
          <w:rFonts w:ascii="Verdana" w:eastAsia="Times New Roman" w:hAnsi="Verdana" w:cs="Tahoma"/>
          <w:b/>
          <w:sz w:val="18"/>
          <w:szCs w:val="18"/>
        </w:rPr>
        <w:t>2.</w:t>
      </w:r>
      <w:r>
        <w:rPr>
          <w:rFonts w:ascii="Verdana" w:eastAsia="Times New Roman" w:hAnsi="Verdana" w:cs="Tahoma"/>
          <w:b/>
          <w:sz w:val="18"/>
          <w:szCs w:val="18"/>
        </w:rPr>
        <w:tab/>
        <w:t xml:space="preserve">Disclosure that local media has been informed of meeting pursuant to South Carolina Freedom of Information Act:  </w:t>
      </w:r>
    </w:p>
    <w:p w14:paraId="6C1E6BA7" w14:textId="77777777" w:rsidR="001376FA" w:rsidRDefault="001376FA" w:rsidP="001376FA"/>
    <w:p w14:paraId="6614DF93" w14:textId="77777777" w:rsidR="001376FA" w:rsidRDefault="001376FA" w:rsidP="001376F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</w:t>
      </w:r>
      <w:r>
        <w:rPr>
          <w:rFonts w:ascii="Verdana" w:hAnsi="Verdana"/>
          <w:b/>
          <w:sz w:val="18"/>
          <w:szCs w:val="18"/>
        </w:rPr>
        <w:tab/>
        <w:t>New Business:</w:t>
      </w:r>
    </w:p>
    <w:p w14:paraId="49D1F89F" w14:textId="77777777" w:rsidR="001376FA" w:rsidRDefault="001376FA" w:rsidP="001376FA">
      <w:pPr>
        <w:rPr>
          <w:rFonts w:ascii="Verdana" w:hAnsi="Verdana"/>
          <w:b/>
          <w:sz w:val="18"/>
          <w:szCs w:val="18"/>
        </w:rPr>
      </w:pPr>
    </w:p>
    <w:p w14:paraId="173BCD05" w14:textId="3AE8BD86" w:rsidR="001376FA" w:rsidRDefault="001376FA" w:rsidP="001376F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(a)</w:t>
      </w:r>
      <w:r>
        <w:rPr>
          <w:rFonts w:ascii="Verdana" w:hAnsi="Verdana"/>
          <w:b/>
          <w:sz w:val="18"/>
          <w:szCs w:val="18"/>
        </w:rPr>
        <w:tab/>
      </w:r>
      <w:r w:rsidR="00F21F18">
        <w:rPr>
          <w:rFonts w:ascii="Verdana" w:hAnsi="Verdana"/>
          <w:b/>
          <w:sz w:val="18"/>
          <w:szCs w:val="18"/>
        </w:rPr>
        <w:t>Departmental Overview</w:t>
      </w:r>
    </w:p>
    <w:p w14:paraId="6C3509D0" w14:textId="77777777" w:rsidR="001376FA" w:rsidRDefault="001376FA" w:rsidP="001376FA">
      <w:pPr>
        <w:rPr>
          <w:rFonts w:ascii="Verdana" w:hAnsi="Verdana"/>
          <w:b/>
          <w:sz w:val="18"/>
          <w:szCs w:val="18"/>
        </w:rPr>
      </w:pPr>
    </w:p>
    <w:p w14:paraId="49C657F7" w14:textId="77777777" w:rsidR="001376FA" w:rsidRDefault="001376FA" w:rsidP="001376F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4.</w:t>
      </w:r>
      <w:r>
        <w:rPr>
          <w:rFonts w:ascii="Verdana" w:hAnsi="Verdana"/>
          <w:b/>
          <w:sz w:val="18"/>
          <w:szCs w:val="18"/>
        </w:rPr>
        <w:tab/>
        <w:t>Adjournment:</w:t>
      </w:r>
    </w:p>
    <w:p w14:paraId="59296BAE" w14:textId="77777777" w:rsidR="00F62CD2" w:rsidRDefault="00F62CD2"/>
    <w:p w14:paraId="731377B3" w14:textId="77777777" w:rsidR="0022143C" w:rsidRDefault="0022143C"/>
    <w:p w14:paraId="60A745C6" w14:textId="77777777" w:rsidR="0022143C" w:rsidRDefault="0022143C"/>
    <w:p w14:paraId="263EEE21" w14:textId="77777777" w:rsidR="0022143C" w:rsidRDefault="0022143C"/>
    <w:sectPr w:rsidR="00221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FA"/>
    <w:rsid w:val="001376FA"/>
    <w:rsid w:val="0022143C"/>
    <w:rsid w:val="00277B07"/>
    <w:rsid w:val="002F5B86"/>
    <w:rsid w:val="003556C6"/>
    <w:rsid w:val="00F21F18"/>
    <w:rsid w:val="00F6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C393"/>
  <w15:chartTrackingRefBased/>
  <w15:docId w15:val="{296F99BC-E6A2-40D9-A0F1-4ED324D5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30" w:right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FA"/>
    <w:pPr>
      <w:ind w:left="0" w:right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Felicia Sawyer</cp:lastModifiedBy>
  <cp:revision>2</cp:revision>
  <cp:lastPrinted>2025-11-20T17:51:00Z</cp:lastPrinted>
  <dcterms:created xsi:type="dcterms:W3CDTF">2025-11-20T17:51:00Z</dcterms:created>
  <dcterms:modified xsi:type="dcterms:W3CDTF">2025-11-20T17:51:00Z</dcterms:modified>
</cp:coreProperties>
</file>